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3F8" w:rsidRDefault="003D0CC2" w:rsidP="004A7ED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посвященные Декаде</w:t>
      </w:r>
      <w:r w:rsidR="004A7EDE" w:rsidRPr="004A7EDE">
        <w:rPr>
          <w:rFonts w:ascii="Times New Roman" w:hAnsi="Times New Roman" w:cs="Times New Roman"/>
          <w:sz w:val="28"/>
          <w:szCs w:val="28"/>
        </w:rPr>
        <w:t xml:space="preserve"> инвалидов</w:t>
      </w:r>
      <w:r w:rsidR="004A7EDE">
        <w:rPr>
          <w:rFonts w:ascii="Times New Roman" w:hAnsi="Times New Roman" w:cs="Times New Roman"/>
          <w:sz w:val="28"/>
          <w:szCs w:val="28"/>
        </w:rPr>
        <w:t xml:space="preserve"> МБДОУ № 38 </w:t>
      </w:r>
      <w:proofErr w:type="spellStart"/>
      <w:r w:rsidR="004A7EDE">
        <w:rPr>
          <w:rFonts w:ascii="Times New Roman" w:hAnsi="Times New Roman" w:cs="Times New Roman"/>
          <w:sz w:val="28"/>
          <w:szCs w:val="28"/>
        </w:rPr>
        <w:t>г.Кызыла</w:t>
      </w:r>
      <w:proofErr w:type="spellEnd"/>
    </w:p>
    <w:p w:rsidR="004A7EDE" w:rsidRDefault="00035550" w:rsidP="000C3CA7">
      <w:pPr>
        <w:ind w:left="-709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785BF3">
        <w:rPr>
          <w:rFonts w:ascii="Times New Roman" w:hAnsi="Times New Roman" w:cs="Times New Roman"/>
          <w:sz w:val="28"/>
          <w:szCs w:val="28"/>
        </w:rPr>
        <w:t>01.12.2022</w:t>
      </w:r>
      <w:r>
        <w:rPr>
          <w:rFonts w:ascii="Times New Roman" w:hAnsi="Times New Roman" w:cs="Times New Roman"/>
          <w:sz w:val="28"/>
          <w:szCs w:val="28"/>
        </w:rPr>
        <w:t>г по 10.12.2022</w:t>
      </w:r>
      <w:r w:rsidR="00D22B4A">
        <w:rPr>
          <w:rFonts w:ascii="Times New Roman" w:hAnsi="Times New Roman" w:cs="Times New Roman"/>
          <w:sz w:val="28"/>
          <w:szCs w:val="28"/>
        </w:rPr>
        <w:t>г</w:t>
      </w:r>
    </w:p>
    <w:tbl>
      <w:tblPr>
        <w:tblStyle w:val="a5"/>
        <w:tblW w:w="0" w:type="auto"/>
        <w:tblInd w:w="-856" w:type="dxa"/>
        <w:tblLook w:val="04A0" w:firstRow="1" w:lastRow="0" w:firstColumn="1" w:lastColumn="0" w:noHBand="0" w:noVBand="1"/>
      </w:tblPr>
      <w:tblGrid>
        <w:gridCol w:w="2440"/>
        <w:gridCol w:w="1311"/>
        <w:gridCol w:w="2040"/>
        <w:gridCol w:w="2161"/>
        <w:gridCol w:w="2249"/>
      </w:tblGrid>
      <w:tr w:rsidR="000C3CA7" w:rsidTr="000C3CA7">
        <w:tc>
          <w:tcPr>
            <w:tcW w:w="2264" w:type="dxa"/>
            <w:gridSpan w:val="2"/>
          </w:tcPr>
          <w:p w:rsidR="000C3CA7" w:rsidRDefault="000C3CA7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7365" w:type="dxa"/>
            <w:gridSpan w:val="3"/>
          </w:tcPr>
          <w:p w:rsidR="000C3CA7" w:rsidRDefault="000C3CA7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Участники мероприятия</w:t>
            </w:r>
          </w:p>
        </w:tc>
      </w:tr>
      <w:tr w:rsidR="00D22B4A" w:rsidTr="00D22B4A">
        <w:tc>
          <w:tcPr>
            <w:tcW w:w="1935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9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268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</w:p>
        </w:tc>
        <w:tc>
          <w:tcPr>
            <w:tcW w:w="2835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2262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</w:tc>
      </w:tr>
      <w:tr w:rsidR="00D22B4A" w:rsidTr="00D22B4A">
        <w:tc>
          <w:tcPr>
            <w:tcW w:w="1935" w:type="dxa"/>
          </w:tcPr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Этические беседы с детьми:</w:t>
            </w:r>
          </w:p>
        </w:tc>
        <w:tc>
          <w:tcPr>
            <w:tcW w:w="329" w:type="dxa"/>
          </w:tcPr>
          <w:p w:rsidR="00D22B4A" w:rsidRDefault="00785BF3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01.12-09.12.22</w:t>
            </w:r>
            <w:r w:rsidR="00D22B4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2268" w:type="dxa"/>
          </w:tcPr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«Умеешь ли ты дружить»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«Зачем нужны друзья»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-«Мир спасет доброта».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D22B4A" w:rsidRDefault="007160CD" w:rsidP="007160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</w:t>
            </w:r>
          </w:p>
          <w:p w:rsidR="007160CD" w:rsidRDefault="007160CD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-«Работа с детьми инвалидами»</w:t>
            </w:r>
          </w:p>
        </w:tc>
        <w:tc>
          <w:tcPr>
            <w:tcW w:w="2262" w:type="dxa"/>
          </w:tcPr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Памятки для родителей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-«В помощь родителям детей с ограниченными возможностями здоровья»;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-«Рекомендации родителям, имеющим детей инвалидов»</w:t>
            </w:r>
          </w:p>
        </w:tc>
      </w:tr>
      <w:tr w:rsidR="00D22B4A" w:rsidTr="00D22B4A">
        <w:tc>
          <w:tcPr>
            <w:tcW w:w="1935" w:type="dxa"/>
          </w:tcPr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Просмотр и обсуждение мультфильма</w:t>
            </w:r>
          </w:p>
        </w:tc>
        <w:tc>
          <w:tcPr>
            <w:tcW w:w="329" w:type="dxa"/>
          </w:tcPr>
          <w:p w:rsidR="00D22B4A" w:rsidRDefault="00D22B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2B4A" w:rsidRDefault="00785B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01.12-09.12.22</w:t>
            </w:r>
            <w:r w:rsidR="00D22B4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D22B4A" w:rsidRDefault="00D22B4A" w:rsidP="00D22B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«Цветик-</w:t>
            </w:r>
            <w:proofErr w:type="spellStart"/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семицветик</w:t>
            </w:r>
            <w:proofErr w:type="spellEnd"/>
            <w:r w:rsidRPr="000C3CA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22B4A" w:rsidRDefault="00D22B4A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r w:rsidR="00A173FE">
              <w:rPr>
                <w:rFonts w:ascii="Times New Roman" w:hAnsi="Times New Roman" w:cs="Times New Roman"/>
                <w:sz w:val="28"/>
                <w:szCs w:val="28"/>
              </w:rPr>
              <w:t>Аленький цветоче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к».</w:t>
            </w:r>
          </w:p>
        </w:tc>
        <w:tc>
          <w:tcPr>
            <w:tcW w:w="2835" w:type="dxa"/>
          </w:tcPr>
          <w:p w:rsidR="00D22B4A" w:rsidRDefault="007160CD" w:rsidP="003D0CC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Размещение на </w:t>
            </w:r>
            <w:r w:rsidR="003D0CC2">
              <w:rPr>
                <w:rFonts w:ascii="Times New Roman" w:hAnsi="Times New Roman" w:cs="Times New Roman"/>
                <w:sz w:val="28"/>
                <w:szCs w:val="28"/>
              </w:rPr>
              <w:t>сайте информации о Декаде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инвалидов</w:t>
            </w:r>
          </w:p>
        </w:tc>
        <w:tc>
          <w:tcPr>
            <w:tcW w:w="2262" w:type="dxa"/>
          </w:tcPr>
          <w:p w:rsidR="00D22B4A" w:rsidRDefault="00D22B4A" w:rsidP="007160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</w:t>
            </w:r>
          </w:p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-«Твори добро»</w:t>
            </w:r>
          </w:p>
        </w:tc>
      </w:tr>
      <w:tr w:rsidR="00785BF3" w:rsidTr="00D22B4A">
        <w:tc>
          <w:tcPr>
            <w:tcW w:w="1935" w:type="dxa"/>
          </w:tcPr>
          <w:p w:rsidR="00785BF3" w:rsidRPr="000C3CA7" w:rsidRDefault="00785BF3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мультимедийного занятия «Планета толерантности» с детьми подготовительных групп</w:t>
            </w:r>
          </w:p>
        </w:tc>
        <w:tc>
          <w:tcPr>
            <w:tcW w:w="329" w:type="dxa"/>
          </w:tcPr>
          <w:p w:rsidR="00785BF3" w:rsidRDefault="00785B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05.-06 12 2022г.</w:t>
            </w:r>
          </w:p>
        </w:tc>
        <w:tc>
          <w:tcPr>
            <w:tcW w:w="2268" w:type="dxa"/>
          </w:tcPr>
          <w:p w:rsidR="00785BF3" w:rsidRDefault="00785BF3" w:rsidP="000C3C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785BF3" w:rsidRDefault="00785BF3" w:rsidP="003D0CC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2" w:type="dxa"/>
          </w:tcPr>
          <w:p w:rsidR="00785BF3" w:rsidRDefault="003C0433" w:rsidP="007160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«Белая ленточка»</w:t>
            </w:r>
          </w:p>
          <w:p w:rsidR="003C0433" w:rsidRDefault="003C0433" w:rsidP="007160C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и распространение буклетов </w:t>
            </w:r>
          </w:p>
        </w:tc>
      </w:tr>
      <w:tr w:rsidR="00D22B4A" w:rsidTr="00D22B4A">
        <w:tc>
          <w:tcPr>
            <w:tcW w:w="1935" w:type="dxa"/>
          </w:tcPr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Чтение сказок:</w:t>
            </w:r>
          </w:p>
        </w:tc>
        <w:tc>
          <w:tcPr>
            <w:tcW w:w="329" w:type="dxa"/>
          </w:tcPr>
          <w:p w:rsidR="00D22B4A" w:rsidRDefault="00785BF3" w:rsidP="00D22B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01.12-09.12.22</w:t>
            </w:r>
            <w:r w:rsidR="00D22B4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2268" w:type="dxa"/>
          </w:tcPr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«Стойкий оловянный солдатик»,</w:t>
            </w:r>
          </w:p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«Хроменькая уточка».</w:t>
            </w:r>
          </w:p>
        </w:tc>
        <w:tc>
          <w:tcPr>
            <w:tcW w:w="2835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2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22B4A" w:rsidTr="00D22B4A">
        <w:tc>
          <w:tcPr>
            <w:tcW w:w="1935" w:type="dxa"/>
          </w:tcPr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Прослушивание и разучивание песен:</w:t>
            </w:r>
          </w:p>
        </w:tc>
        <w:tc>
          <w:tcPr>
            <w:tcW w:w="329" w:type="dxa"/>
          </w:tcPr>
          <w:p w:rsidR="00D22B4A" w:rsidRDefault="003D0CC2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785BF3">
              <w:rPr>
                <w:rFonts w:ascii="Times New Roman" w:hAnsi="Times New Roman" w:cs="Times New Roman"/>
                <w:sz w:val="28"/>
                <w:szCs w:val="28"/>
              </w:rPr>
              <w:t>01.12-09.12.22</w:t>
            </w:r>
            <w:r w:rsidR="00D22B4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2268" w:type="dxa"/>
          </w:tcPr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«Дорогою добра»,</w:t>
            </w:r>
          </w:p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«Улыбка»,</w:t>
            </w:r>
          </w:p>
          <w:p w:rsidR="00A173FE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«Если добрый ты»,</w:t>
            </w:r>
          </w:p>
          <w:p w:rsidR="00D22B4A" w:rsidRDefault="00D22B4A" w:rsidP="005E75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173F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7512">
              <w:rPr>
                <w:rFonts w:ascii="Times New Roman" w:hAnsi="Times New Roman" w:cs="Times New Roman"/>
                <w:sz w:val="28"/>
                <w:szCs w:val="28"/>
              </w:rPr>
              <w:t>«Волшебник».</w:t>
            </w:r>
          </w:p>
        </w:tc>
        <w:tc>
          <w:tcPr>
            <w:tcW w:w="2835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2" w:type="dxa"/>
          </w:tcPr>
          <w:p w:rsidR="00D22B4A" w:rsidRDefault="00D22B4A" w:rsidP="004A7ED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A7EDE" w:rsidRDefault="004A7EDE" w:rsidP="004A7E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7EDE" w:rsidRDefault="00D22B4A" w:rsidP="00D22B4A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Ст.воспитатель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________________________________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О.А</w:t>
      </w:r>
    </w:p>
    <w:p w:rsidR="00E97A02" w:rsidRDefault="00E97A02" w:rsidP="00D22B4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Просмотр и обсуждение сказки «Цветик-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115661" wp14:editId="24D4D4A4">
            <wp:extent cx="5940425" cy="44551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НОД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лепка по сказке Цветик-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E4E0C8">
            <wp:extent cx="5078095" cy="4029710"/>
            <wp:effectExtent l="0" t="0" r="825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родителями:</w:t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 w:rsidRPr="00E15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3657600"/>
            <wp:effectExtent l="0" t="0" r="0" b="0"/>
            <wp:docPr id="7" name="Рисунок 7" descr="C:\Users\User\Desktop\д.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.и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E62" w:rsidRDefault="00E21E62" w:rsidP="00E21E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«Белая ленточка»</w:t>
      </w:r>
    </w:p>
    <w:p w:rsidR="00E21E62" w:rsidRDefault="00E21E62" w:rsidP="00E21E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и распространение буклетов</w:t>
      </w:r>
    </w:p>
    <w:p w:rsidR="00E150FF" w:rsidRDefault="00E150FF" w:rsidP="00D22B4A">
      <w:pPr>
        <w:rPr>
          <w:rFonts w:ascii="Times New Roman" w:hAnsi="Times New Roman" w:cs="Times New Roman"/>
          <w:sz w:val="28"/>
          <w:szCs w:val="28"/>
        </w:rPr>
      </w:pPr>
      <w:r w:rsidRPr="00E15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4415790"/>
            <wp:effectExtent l="0" t="0" r="0" b="3810"/>
            <wp:docPr id="10" name="Рисунок 10" descr="C:\Users\User\Downloads\image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age (1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06"/>
                    <a:stretch/>
                  </pic:blipFill>
                  <pic:spPr bwMode="auto">
                    <a:xfrm>
                      <a:off x="0" y="0"/>
                      <a:ext cx="2896673" cy="441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21E62" w:rsidRDefault="00E21E62" w:rsidP="00D22B4A">
      <w:pPr>
        <w:rPr>
          <w:rFonts w:ascii="Times New Roman" w:hAnsi="Times New Roman" w:cs="Times New Roman"/>
          <w:sz w:val="28"/>
          <w:szCs w:val="28"/>
        </w:rPr>
      </w:pPr>
    </w:p>
    <w:p w:rsidR="00E150FF" w:rsidRDefault="00E21E62" w:rsidP="00D22B4A">
      <w:pPr>
        <w:rPr>
          <w:rFonts w:ascii="Times New Roman" w:hAnsi="Times New Roman" w:cs="Times New Roman"/>
          <w:sz w:val="28"/>
          <w:szCs w:val="28"/>
        </w:rPr>
      </w:pPr>
      <w:r w:rsidRPr="000C3CA7">
        <w:rPr>
          <w:rFonts w:ascii="Times New Roman" w:hAnsi="Times New Roman" w:cs="Times New Roman"/>
          <w:sz w:val="28"/>
          <w:szCs w:val="28"/>
        </w:rPr>
        <w:lastRenderedPageBreak/>
        <w:t>Этические беседы с детьми:</w:t>
      </w:r>
    </w:p>
    <w:p w:rsidR="00E150FF" w:rsidRDefault="00E21E62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2BE326" wp14:editId="1EB723EC">
            <wp:extent cx="5940425" cy="30099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6725" b="5715"/>
                    <a:stretch/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0FF" w:rsidRDefault="00E21E62" w:rsidP="00D22B4A">
      <w:pPr>
        <w:rPr>
          <w:rFonts w:ascii="Times New Roman" w:hAnsi="Times New Roman" w:cs="Times New Roman"/>
          <w:sz w:val="28"/>
          <w:szCs w:val="28"/>
        </w:rPr>
      </w:pPr>
      <w:r w:rsidRPr="005E7512">
        <w:rPr>
          <w:rFonts w:ascii="Times New Roman" w:hAnsi="Times New Roman" w:cs="Times New Roman"/>
          <w:sz w:val="28"/>
          <w:szCs w:val="28"/>
        </w:rPr>
        <w:t>Прослушивание и разучивание песен:</w:t>
      </w:r>
      <w:bookmarkStart w:id="0" w:name="_GoBack"/>
      <w:bookmarkEnd w:id="0"/>
    </w:p>
    <w:p w:rsidR="00E150FF" w:rsidRDefault="00E21E62" w:rsidP="00D22B4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E7CC1A" wp14:editId="75E9F898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A02" w:rsidRDefault="00E97A02" w:rsidP="00D22B4A">
      <w:pPr>
        <w:rPr>
          <w:rFonts w:ascii="Times New Roman" w:hAnsi="Times New Roman" w:cs="Times New Roman"/>
          <w:sz w:val="28"/>
          <w:szCs w:val="28"/>
        </w:rPr>
      </w:pPr>
    </w:p>
    <w:sectPr w:rsidR="00E97A02" w:rsidSect="00E150FF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AB8"/>
    <w:rsid w:val="00035550"/>
    <w:rsid w:val="000910F7"/>
    <w:rsid w:val="000C3CA7"/>
    <w:rsid w:val="0028790F"/>
    <w:rsid w:val="0035038A"/>
    <w:rsid w:val="003C0433"/>
    <w:rsid w:val="003D0CC2"/>
    <w:rsid w:val="004A7EDE"/>
    <w:rsid w:val="004E127A"/>
    <w:rsid w:val="004F6908"/>
    <w:rsid w:val="005C7060"/>
    <w:rsid w:val="005E7512"/>
    <w:rsid w:val="00692BF6"/>
    <w:rsid w:val="007160CD"/>
    <w:rsid w:val="0072331B"/>
    <w:rsid w:val="00785BF3"/>
    <w:rsid w:val="00984226"/>
    <w:rsid w:val="00A173FE"/>
    <w:rsid w:val="00AD22AD"/>
    <w:rsid w:val="00AF23F8"/>
    <w:rsid w:val="00B17FA2"/>
    <w:rsid w:val="00BB0AB8"/>
    <w:rsid w:val="00C739D4"/>
    <w:rsid w:val="00D02B21"/>
    <w:rsid w:val="00D22B4A"/>
    <w:rsid w:val="00E149EA"/>
    <w:rsid w:val="00E150FF"/>
    <w:rsid w:val="00E21E62"/>
    <w:rsid w:val="00E97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BBBA58"/>
  <w15:chartTrackingRefBased/>
  <w15:docId w15:val="{FBF56B3E-69BF-4C5D-819B-89F1242CB2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17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17FA2"/>
    <w:rPr>
      <w:b/>
      <w:bCs/>
    </w:rPr>
  </w:style>
  <w:style w:type="table" w:styleId="a5">
    <w:name w:val="Table Grid"/>
    <w:basedOn w:val="a1"/>
    <w:uiPriority w:val="39"/>
    <w:rsid w:val="000C3C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D22B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22B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78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2EEF3B-C137-447F-A59E-0C19E05F9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4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23</cp:revision>
  <cp:lastPrinted>2020-12-08T04:29:00Z</cp:lastPrinted>
  <dcterms:created xsi:type="dcterms:W3CDTF">2020-12-08T01:33:00Z</dcterms:created>
  <dcterms:modified xsi:type="dcterms:W3CDTF">2022-12-09T03:45:00Z</dcterms:modified>
</cp:coreProperties>
</file>